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DFE6" w14:textId="77777777" w:rsidR="00481D43" w:rsidRPr="000449DF" w:rsidRDefault="00B22039">
      <w:pPr>
        <w:rPr>
          <w:b/>
        </w:rPr>
      </w:pPr>
      <w:r w:rsidRPr="000449DF">
        <w:rPr>
          <w:b/>
        </w:rPr>
        <w:t xml:space="preserve">                                                   </w:t>
      </w:r>
      <w:r w:rsidR="000449DF" w:rsidRPr="000449DF">
        <w:rPr>
          <w:b/>
        </w:rPr>
        <w:t xml:space="preserve">           </w:t>
      </w:r>
      <w:r w:rsidRPr="000449DF">
        <w:rPr>
          <w:b/>
        </w:rPr>
        <w:t xml:space="preserve"> SLSC High Power Sporting Rifle Match</w:t>
      </w:r>
    </w:p>
    <w:p w14:paraId="427D311A" w14:textId="78DCBA93" w:rsidR="00684A6B" w:rsidRDefault="00B22039">
      <w:pPr>
        <w:rPr>
          <w:b/>
        </w:rPr>
      </w:pPr>
      <w:r w:rsidRPr="000449DF">
        <w:rPr>
          <w:b/>
        </w:rPr>
        <w:t xml:space="preserve">                                                        </w:t>
      </w:r>
      <w:r w:rsidR="000449DF" w:rsidRPr="000449DF">
        <w:rPr>
          <w:b/>
        </w:rPr>
        <w:t xml:space="preserve">         </w:t>
      </w:r>
      <w:r w:rsidRPr="000449DF">
        <w:rPr>
          <w:b/>
        </w:rPr>
        <w:t xml:space="preserve">       </w:t>
      </w:r>
      <w:r w:rsidR="000449DF" w:rsidRPr="000449DF">
        <w:rPr>
          <w:b/>
        </w:rPr>
        <w:t xml:space="preserve">     </w:t>
      </w:r>
      <w:r w:rsidR="00FC2B3E">
        <w:rPr>
          <w:b/>
        </w:rPr>
        <w:t xml:space="preserve">    </w:t>
      </w:r>
      <w:r w:rsidRPr="000449DF">
        <w:rPr>
          <w:b/>
        </w:rPr>
        <w:t>2</w:t>
      </w:r>
      <w:r w:rsidR="00AA3820">
        <w:rPr>
          <w:b/>
        </w:rPr>
        <w:t>4</w:t>
      </w:r>
      <w:r w:rsidR="007E1CB9">
        <w:rPr>
          <w:b/>
        </w:rPr>
        <w:t xml:space="preserve"> </w:t>
      </w:r>
      <w:r w:rsidR="000A2AB0">
        <w:rPr>
          <w:b/>
        </w:rPr>
        <w:t>June</w:t>
      </w:r>
      <w:r w:rsidRPr="000449DF">
        <w:rPr>
          <w:b/>
        </w:rPr>
        <w:t xml:space="preserve"> 20</w:t>
      </w:r>
      <w:r w:rsidR="006E02F0">
        <w:rPr>
          <w:b/>
        </w:rPr>
        <w:t>2</w:t>
      </w:r>
      <w:r w:rsidR="00AA3820">
        <w:rPr>
          <w:b/>
        </w:rPr>
        <w:t>3</w:t>
      </w:r>
      <w:r w:rsidR="00622C8D">
        <w:rPr>
          <w:b/>
        </w:rPr>
        <w:t xml:space="preserve">                                                                    </w:t>
      </w:r>
      <w:r w:rsidR="000449DF">
        <w:rPr>
          <w:b/>
        </w:rPr>
        <w:t xml:space="preserve">        </w:t>
      </w:r>
      <w:r w:rsidR="00684A6B">
        <w:rPr>
          <w:b/>
        </w:rPr>
        <w:t xml:space="preserve">   </w:t>
      </w:r>
    </w:p>
    <w:p w14:paraId="57D19546" w14:textId="554D76B9" w:rsidR="00B969A3" w:rsidRDefault="00622C8D">
      <w:pPr>
        <w:rPr>
          <w:b/>
        </w:rPr>
      </w:pPr>
      <w:r>
        <w:rPr>
          <w:b/>
        </w:rPr>
        <w:t xml:space="preserve"> </w:t>
      </w:r>
      <w:r w:rsidR="00684A6B">
        <w:rPr>
          <w:b/>
        </w:rPr>
        <w:t xml:space="preserve">                                                                        </w:t>
      </w:r>
      <w:r w:rsidR="00FC2B3E">
        <w:rPr>
          <w:b/>
        </w:rPr>
        <w:t xml:space="preserve"> </w:t>
      </w:r>
      <w:r w:rsidR="00684A6B">
        <w:rPr>
          <w:b/>
        </w:rPr>
        <w:t xml:space="preserve"> </w:t>
      </w:r>
      <w:r w:rsidR="006E02F0">
        <w:rPr>
          <w:b/>
        </w:rPr>
        <w:t xml:space="preserve"> </w:t>
      </w:r>
      <w:r w:rsidR="00C63BC8">
        <w:rPr>
          <w:b/>
        </w:rPr>
        <w:t xml:space="preserve">   </w:t>
      </w:r>
      <w:r w:rsidR="006E02F0">
        <w:rPr>
          <w:b/>
        </w:rPr>
        <w:t xml:space="preserve"> </w:t>
      </w:r>
      <w:r w:rsidRPr="00622C8D">
        <w:rPr>
          <w:b/>
        </w:rPr>
        <w:t>Match Repor</w:t>
      </w:r>
      <w:r w:rsidR="00B969A3">
        <w:rPr>
          <w:b/>
        </w:rPr>
        <w:t>t</w:t>
      </w:r>
    </w:p>
    <w:p w14:paraId="06166246" w14:textId="77777777" w:rsidR="00066461" w:rsidRDefault="00066461">
      <w:pPr>
        <w:rPr>
          <w:b/>
        </w:rPr>
      </w:pPr>
    </w:p>
    <w:p w14:paraId="0B0AC585" w14:textId="205E7AF0" w:rsidR="000F704E" w:rsidRDefault="00066461">
      <w:pPr>
        <w:rPr>
          <w:bCs/>
        </w:rPr>
      </w:pPr>
      <w:r>
        <w:rPr>
          <w:b/>
        </w:rPr>
        <w:t xml:space="preserve"> </w:t>
      </w:r>
      <w:r w:rsidRPr="00066461">
        <w:rPr>
          <w:bCs/>
        </w:rPr>
        <w:t>The day started out</w:t>
      </w:r>
      <w:r>
        <w:rPr>
          <w:bCs/>
        </w:rPr>
        <w:t xml:space="preserve"> </w:t>
      </w:r>
      <w:r w:rsidRPr="00066461">
        <w:rPr>
          <w:bCs/>
        </w:rPr>
        <w:t>overcast</w:t>
      </w:r>
      <w:r>
        <w:rPr>
          <w:bCs/>
        </w:rPr>
        <w:t xml:space="preserve"> and humid and ended sunny and humid as only Southern MD</w:t>
      </w:r>
      <w:r w:rsidR="004C635F">
        <w:rPr>
          <w:bCs/>
        </w:rPr>
        <w:t xml:space="preserve"> in the summer</w:t>
      </w:r>
      <w:r>
        <w:rPr>
          <w:bCs/>
        </w:rPr>
        <w:t xml:space="preserve"> can be. At least the wind was minimal. Four of the usual suspects showed up for the festivities and at the last minute Joe </w:t>
      </w:r>
      <w:proofErr w:type="spellStart"/>
      <w:r>
        <w:rPr>
          <w:bCs/>
        </w:rPr>
        <w:t>Mund</w:t>
      </w:r>
      <w:proofErr w:type="spellEnd"/>
      <w:r>
        <w:rPr>
          <w:bCs/>
        </w:rPr>
        <w:t xml:space="preserve"> joined us. He shoots with us from time to time and today shot his Ruger Model 77 bolt action rifle and shot it well ending up with a 297-6x which is just 3 points away from a Master class score. That was the high optical sights score. Mark once again ruled the range with a Master class score of 302</w:t>
      </w:r>
      <w:r w:rsidR="00AC4FF8">
        <w:rPr>
          <w:bCs/>
        </w:rPr>
        <w:t>-6x for Match Winner honors. Andrea shot well into the Sharpshooter class which was to be expected as she just received her classification card up</w:t>
      </w:r>
      <w:r w:rsidR="004C635F">
        <w:rPr>
          <w:bCs/>
        </w:rPr>
        <w:t>-</w:t>
      </w:r>
      <w:r w:rsidR="00AC4FF8">
        <w:rPr>
          <w:bCs/>
        </w:rPr>
        <w:t>grade</w:t>
      </w:r>
      <w:r>
        <w:rPr>
          <w:bCs/>
        </w:rPr>
        <w:t xml:space="preserve"> </w:t>
      </w:r>
      <w:r w:rsidR="00AC4FF8">
        <w:rPr>
          <w:bCs/>
        </w:rPr>
        <w:t>to Sharpshooter but calls for recognition anyways. Greg was on fire with a perfect score in the slow fire prone which was worthy of note, but things kind</w:t>
      </w:r>
      <w:r w:rsidR="004C635F">
        <w:rPr>
          <w:bCs/>
        </w:rPr>
        <w:t xml:space="preserve"> of</w:t>
      </w:r>
      <w:r w:rsidR="00AC4FF8">
        <w:rPr>
          <w:bCs/>
        </w:rPr>
        <w:t xml:space="preserve"> cooled off after that</w:t>
      </w:r>
      <w:r w:rsidR="004C635F">
        <w:rPr>
          <w:bCs/>
        </w:rPr>
        <w:t xml:space="preserve"> for him</w:t>
      </w:r>
      <w:r w:rsidR="00AC4FF8">
        <w:rPr>
          <w:bCs/>
        </w:rPr>
        <w:t xml:space="preserve"> as they </w:t>
      </w:r>
      <w:r w:rsidR="004C635F">
        <w:rPr>
          <w:bCs/>
        </w:rPr>
        <w:t>also</w:t>
      </w:r>
      <w:r w:rsidR="001E6071">
        <w:rPr>
          <w:bCs/>
        </w:rPr>
        <w:t xml:space="preserve"> </w:t>
      </w:r>
      <w:r w:rsidR="00AC4FF8">
        <w:rPr>
          <w:bCs/>
        </w:rPr>
        <w:t>did with a couple of us. Glory will come eventually with patience and practice</w:t>
      </w:r>
      <w:r w:rsidR="004C635F">
        <w:rPr>
          <w:bCs/>
        </w:rPr>
        <w:t>.</w:t>
      </w:r>
    </w:p>
    <w:p w14:paraId="2C65388F" w14:textId="4237A34F" w:rsidR="00E62CA4" w:rsidRDefault="00E62CA4">
      <w:pPr>
        <w:rPr>
          <w:bCs/>
        </w:rPr>
      </w:pPr>
    </w:p>
    <w:p w14:paraId="5FEDCD5C" w14:textId="4D61E4B2" w:rsidR="008E4BB4" w:rsidRDefault="00E62CA4">
      <w:r>
        <w:t xml:space="preserve"> Ou</w:t>
      </w:r>
      <w:r w:rsidR="00CA2C73">
        <w:t xml:space="preserve">r next match will be </w:t>
      </w:r>
      <w:r w:rsidR="00066461">
        <w:t>a</w:t>
      </w:r>
      <w:r>
        <w:t xml:space="preserve"> Vintage Military Rifle match</w:t>
      </w:r>
      <w:r w:rsidR="009842EC">
        <w:t xml:space="preserve"> on</w:t>
      </w:r>
      <w:r w:rsidR="008B5347">
        <w:t xml:space="preserve"> Saturday, 2</w:t>
      </w:r>
      <w:r w:rsidR="00C703C3">
        <w:t>2</w:t>
      </w:r>
      <w:r w:rsidR="008B5347">
        <w:t xml:space="preserve"> </w:t>
      </w:r>
      <w:r>
        <w:t>Jul</w:t>
      </w:r>
      <w:r w:rsidR="00943E09">
        <w:t>y</w:t>
      </w:r>
      <w:r w:rsidR="00B969A3">
        <w:t>.</w:t>
      </w:r>
      <w:r w:rsidR="00EE0814">
        <w:t xml:space="preserve"> </w:t>
      </w:r>
      <w:r w:rsidR="008B5347">
        <w:t xml:space="preserve"> I’ll</w:t>
      </w:r>
      <w:r w:rsidR="00CA2C73">
        <w:t xml:space="preserve"> be sending out more info on that match </w:t>
      </w:r>
      <w:proofErr w:type="gramStart"/>
      <w:r w:rsidR="00CA2C73">
        <w:t>in</w:t>
      </w:r>
      <w:r w:rsidR="00FC2B3E">
        <w:t xml:space="preserve"> the near future</w:t>
      </w:r>
      <w:proofErr w:type="gramEnd"/>
      <w:r w:rsidR="00CA2C73">
        <w:t>. If you have any questions about it before then, e-mail me and I’ll answer them.</w:t>
      </w:r>
      <w:r w:rsidR="00B969A3">
        <w:t xml:space="preserve"> </w:t>
      </w:r>
      <w:r w:rsidR="00326C61">
        <w:t xml:space="preserve">You have plenty of time to get the old war horse oiled up and sighted in before the match so </w:t>
      </w:r>
      <w:proofErr w:type="gramStart"/>
      <w:r w:rsidR="00326C61">
        <w:t>do</w:t>
      </w:r>
      <w:proofErr w:type="gramEnd"/>
      <w:r w:rsidR="00326C61">
        <w:t xml:space="preserve"> so, and get some practice in. </w:t>
      </w:r>
      <w:r w:rsidR="00435B18">
        <w:t xml:space="preserve">Shoot the “Woodstock” match (details on club calendar) which is a few days before the VMR. It is a good way to get that perfect </w:t>
      </w:r>
      <w:proofErr w:type="gramStart"/>
      <w:r w:rsidR="00435B18">
        <w:t>zeroing in</w:t>
      </w:r>
      <w:proofErr w:type="gramEnd"/>
      <w:r w:rsidR="00435B18">
        <w:t xml:space="preserve"> done. </w:t>
      </w:r>
      <w:r w:rsidR="00326C61">
        <w:t>We have changed the</w:t>
      </w:r>
      <w:r w:rsidR="00435B18">
        <w:t xml:space="preserve"> VMR </w:t>
      </w:r>
      <w:r w:rsidR="00326C61">
        <w:t xml:space="preserve">rapid fire loading procedure so that every shooter will have their rifle loaded prior to the FIRE command. You still have to reload the second 5 or 8 rounds under the </w:t>
      </w:r>
      <w:proofErr w:type="gramStart"/>
      <w:r w:rsidR="00326C61">
        <w:t>clock</w:t>
      </w:r>
      <w:proofErr w:type="gramEnd"/>
      <w:r w:rsidR="00326C61">
        <w:t xml:space="preserve"> but the initial loading will not be with the clock running. You M1 Garand shooters will like that</w:t>
      </w:r>
      <w:r w:rsidR="009842EC">
        <w:t>.</w:t>
      </w:r>
      <w:r w:rsidR="00326C61">
        <w:t xml:space="preserve"> </w:t>
      </w:r>
    </w:p>
    <w:p w14:paraId="0F65BD83" w14:textId="77777777" w:rsidR="004C635F" w:rsidRDefault="004C635F"/>
    <w:p w14:paraId="0D34EE58" w14:textId="1D124542" w:rsidR="00943E09" w:rsidRDefault="004C635F">
      <w:r>
        <w:t xml:space="preserve"> Many thanks to the shooters who do show up to shoot these matches and especially to the </w:t>
      </w:r>
      <w:proofErr w:type="spellStart"/>
      <w:r>
        <w:t>Swierczeks</w:t>
      </w:r>
      <w:proofErr w:type="spellEnd"/>
      <w:r>
        <w:t xml:space="preserve"> who are generally the </w:t>
      </w:r>
      <w:r w:rsidR="001E6071">
        <w:t xml:space="preserve">first </w:t>
      </w:r>
      <w:r>
        <w:t>to show up</w:t>
      </w:r>
      <w:r w:rsidR="001E6071">
        <w:t xml:space="preserve"> after </w:t>
      </w:r>
      <w:r>
        <w:t>me and the last to leave after helping put the range back into order.</w:t>
      </w:r>
    </w:p>
    <w:p w14:paraId="4B5332BF" w14:textId="49934C1F" w:rsidR="009842EC" w:rsidRDefault="008B5347">
      <w:r>
        <w:t xml:space="preserve"> </w:t>
      </w:r>
    </w:p>
    <w:p w14:paraId="7ECBE013" w14:textId="64E2D06A" w:rsidR="009842EC" w:rsidRDefault="00CA2C73">
      <w:pPr>
        <w:rPr>
          <w:b/>
        </w:rPr>
      </w:pPr>
      <w:r>
        <w:t xml:space="preserve"> </w:t>
      </w:r>
      <w:r w:rsidR="00A07976">
        <w:t>Dick Chadwick, Match Director</w:t>
      </w:r>
      <w:r w:rsidR="00622C8D">
        <w:rPr>
          <w:b/>
        </w:rPr>
        <w:t xml:space="preserve">  </w:t>
      </w:r>
    </w:p>
    <w:p w14:paraId="3D44452B" w14:textId="51CE9F8E" w:rsidR="00A07976" w:rsidRDefault="00622C8D">
      <w:pPr>
        <w:rPr>
          <w:b/>
        </w:rPr>
      </w:pPr>
      <w:r>
        <w:rPr>
          <w:b/>
        </w:rPr>
        <w:t xml:space="preserve">                                                 </w:t>
      </w:r>
    </w:p>
    <w:p w14:paraId="7F1E4E12" w14:textId="77777777" w:rsidR="00622C8D" w:rsidRDefault="00A07976">
      <w:pPr>
        <w:rPr>
          <w:b/>
        </w:rPr>
      </w:pPr>
      <w:r>
        <w:rPr>
          <w:b/>
        </w:rPr>
        <w:t xml:space="preserve">                                                      </w:t>
      </w:r>
      <w:r w:rsidR="000449DF">
        <w:rPr>
          <w:b/>
        </w:rPr>
        <w:t xml:space="preserve">                  </w:t>
      </w:r>
      <w:r w:rsidR="00622C8D">
        <w:rPr>
          <w:b/>
        </w:rPr>
        <w:t xml:space="preserve"> </w:t>
      </w:r>
      <w:r w:rsidR="00622C8D" w:rsidRPr="00622C8D">
        <w:rPr>
          <w:b/>
        </w:rPr>
        <w:t>Official Results Bulletin</w:t>
      </w:r>
    </w:p>
    <w:p w14:paraId="48A6055F" w14:textId="2DA0ED9D" w:rsidR="002C7BD1" w:rsidRDefault="00622C8D">
      <w:pPr>
        <w:rPr>
          <w:b/>
        </w:rPr>
      </w:pPr>
      <w:r w:rsidRPr="000449DF">
        <w:rPr>
          <w:b/>
          <w:i/>
        </w:rPr>
        <w:t xml:space="preserve">                                                                </w:t>
      </w:r>
      <w:r w:rsidR="000449DF" w:rsidRPr="000449DF">
        <w:rPr>
          <w:b/>
          <w:i/>
        </w:rPr>
        <w:t xml:space="preserve">              </w:t>
      </w:r>
      <w:r w:rsidRPr="000449DF">
        <w:rPr>
          <w:b/>
          <w:i/>
        </w:rPr>
        <w:t xml:space="preserve"> </w:t>
      </w:r>
      <w:r w:rsidR="00582573">
        <w:rPr>
          <w:b/>
          <w:i/>
        </w:rPr>
        <w:t>Optical</w:t>
      </w:r>
      <w:r w:rsidRPr="000449DF">
        <w:rPr>
          <w:b/>
          <w:i/>
        </w:rPr>
        <w:t xml:space="preserve"> Sights</w:t>
      </w:r>
      <w:r w:rsidR="00A07976" w:rsidRPr="000449DF">
        <w:rPr>
          <w:b/>
          <w:i/>
        </w:rPr>
        <w:t xml:space="preserve">  </w:t>
      </w:r>
      <w:r w:rsidR="008E6B5A" w:rsidRPr="000449DF">
        <w:rPr>
          <w:i/>
        </w:rPr>
        <w:t xml:space="preserve">                                                                  </w:t>
      </w:r>
      <w:r w:rsidRPr="000449DF">
        <w:rPr>
          <w:i/>
        </w:rPr>
        <w:t xml:space="preserve">                                                                                             </w:t>
      </w:r>
      <w:r w:rsidR="008E6B5A" w:rsidRPr="000449DF">
        <w:rPr>
          <w:i/>
        </w:rPr>
        <w:t xml:space="preserve"> </w:t>
      </w:r>
      <w:r w:rsidRPr="000449DF">
        <w:rPr>
          <w:i/>
        </w:rPr>
        <w:t xml:space="preserve">                                             </w:t>
      </w:r>
      <w:r w:rsidR="00D4455F" w:rsidRPr="000449DF">
        <w:rPr>
          <w:b/>
          <w:i/>
        </w:rPr>
        <w:t xml:space="preserve">                    </w:t>
      </w:r>
      <w:r w:rsidR="00B86229" w:rsidRPr="000449DF">
        <w:rPr>
          <w:b/>
          <w:i/>
        </w:rPr>
        <w:t xml:space="preserve">   </w:t>
      </w:r>
      <w:r w:rsidR="008E6B5A" w:rsidRPr="000449DF">
        <w:rPr>
          <w:b/>
          <w:i/>
        </w:rPr>
        <w:t xml:space="preserve">     </w:t>
      </w:r>
      <w:r w:rsidR="00D4455F" w:rsidRPr="000449DF">
        <w:rPr>
          <w:b/>
          <w:i/>
        </w:rPr>
        <w:t xml:space="preserve"> </w:t>
      </w:r>
      <w:r w:rsidR="00516994">
        <w:rPr>
          <w:b/>
        </w:rPr>
        <w:t xml:space="preserve">Name                      </w:t>
      </w:r>
      <w:r w:rsidR="00D4455F" w:rsidRPr="0046402C">
        <w:rPr>
          <w:b/>
        </w:rPr>
        <w:t xml:space="preserve">Rifle      </w:t>
      </w:r>
      <w:r w:rsidR="00BD7F2D">
        <w:rPr>
          <w:b/>
        </w:rPr>
        <w:t>Cal.</w:t>
      </w:r>
      <w:r w:rsidR="00D4455F" w:rsidRPr="0046402C">
        <w:rPr>
          <w:b/>
        </w:rPr>
        <w:t xml:space="preserve">       </w:t>
      </w:r>
      <w:r w:rsidR="00516994">
        <w:rPr>
          <w:b/>
        </w:rPr>
        <w:t xml:space="preserve">  </w:t>
      </w:r>
      <w:r w:rsidR="00D4455F" w:rsidRPr="0046402C">
        <w:rPr>
          <w:b/>
        </w:rPr>
        <w:t xml:space="preserve">Prone     </w:t>
      </w:r>
      <w:r w:rsidR="00516994">
        <w:rPr>
          <w:b/>
        </w:rPr>
        <w:t>Standing</w:t>
      </w:r>
      <w:r w:rsidR="00D4455F" w:rsidRPr="0046402C">
        <w:rPr>
          <w:b/>
        </w:rPr>
        <w:t xml:space="preserve">     Sit</w:t>
      </w:r>
      <w:r w:rsidR="00B86229" w:rsidRPr="0046402C">
        <w:rPr>
          <w:b/>
        </w:rPr>
        <w:t xml:space="preserve">/Kneel    </w:t>
      </w:r>
      <w:r w:rsidR="00516994">
        <w:rPr>
          <w:b/>
        </w:rPr>
        <w:t>Prone</w:t>
      </w:r>
      <w:r w:rsidR="00D4455F" w:rsidRPr="0046402C">
        <w:rPr>
          <w:b/>
        </w:rPr>
        <w:t xml:space="preserve"> </w:t>
      </w:r>
      <w:r w:rsidR="00B86229" w:rsidRPr="0046402C">
        <w:rPr>
          <w:b/>
        </w:rPr>
        <w:t xml:space="preserve">  </w:t>
      </w:r>
      <w:r w:rsidR="00516994">
        <w:rPr>
          <w:b/>
        </w:rPr>
        <w:t xml:space="preserve">  </w:t>
      </w:r>
      <w:r w:rsidR="00B86229" w:rsidRPr="0046402C">
        <w:rPr>
          <w:b/>
        </w:rPr>
        <w:t xml:space="preserve"> Aggregate       </w:t>
      </w:r>
      <w:r w:rsidR="00516994">
        <w:rPr>
          <w:b/>
        </w:rPr>
        <w:t xml:space="preserve"> </w:t>
      </w:r>
      <w:r w:rsidR="00B86229" w:rsidRPr="0046402C">
        <w:rPr>
          <w:b/>
        </w:rPr>
        <w:t xml:space="preserve"> Place               </w:t>
      </w:r>
      <w:r w:rsidR="000449DF">
        <w:rPr>
          <w:b/>
        </w:rPr>
        <w:t>N</w:t>
      </w:r>
      <w:r w:rsidR="00BE4339">
        <w:rPr>
          <w:b/>
        </w:rPr>
        <w:t>RA</w:t>
      </w:r>
      <w:r w:rsidR="000449DF">
        <w:rPr>
          <w:b/>
        </w:rPr>
        <w:t xml:space="preserve"> Class</w:t>
      </w:r>
      <w:r w:rsidR="00677724">
        <w:rPr>
          <w:b/>
        </w:rPr>
        <w:t>/Cat</w:t>
      </w:r>
      <w:r w:rsidR="00B86229" w:rsidRPr="0046402C">
        <w:rPr>
          <w:b/>
        </w:rPr>
        <w:t xml:space="preserve">                                        </w:t>
      </w:r>
      <w:r w:rsidR="008E6B5A" w:rsidRPr="0046402C">
        <w:rPr>
          <w:b/>
        </w:rPr>
        <w:t xml:space="preserve">    </w:t>
      </w:r>
      <w:r w:rsidR="00B86229" w:rsidRPr="0046402C">
        <w:rPr>
          <w:b/>
        </w:rPr>
        <w:t xml:space="preserve"> </w:t>
      </w:r>
      <w:r w:rsidR="002C7BD1">
        <w:rPr>
          <w:b/>
        </w:rPr>
        <w:t xml:space="preserve">                             </w:t>
      </w:r>
    </w:p>
    <w:p w14:paraId="2428D8AB" w14:textId="77777777" w:rsidR="008E6B5A" w:rsidRDefault="002C7BD1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516994">
        <w:rPr>
          <w:b/>
        </w:rPr>
        <w:t>Slow</w:t>
      </w:r>
      <w:r w:rsidR="00B86229" w:rsidRPr="0046402C">
        <w:rPr>
          <w:b/>
        </w:rPr>
        <w:t xml:space="preserve">         </w:t>
      </w:r>
      <w:r w:rsidR="008E6B5A" w:rsidRPr="0046402C">
        <w:rPr>
          <w:b/>
        </w:rPr>
        <w:t xml:space="preserve">         </w:t>
      </w:r>
      <w:r w:rsidR="00516994">
        <w:rPr>
          <w:b/>
        </w:rPr>
        <w:t xml:space="preserve">           </w:t>
      </w:r>
      <w:r w:rsidR="008E6B5A" w:rsidRPr="0046402C">
        <w:rPr>
          <w:b/>
        </w:rPr>
        <w:t xml:space="preserve">Rapid      </w:t>
      </w:r>
      <w:r w:rsidR="00BE4339">
        <w:rPr>
          <w:b/>
        </w:rPr>
        <w:t xml:space="preserve">  </w:t>
      </w:r>
      <w:r w:rsidR="008E6B5A" w:rsidRPr="0046402C">
        <w:rPr>
          <w:b/>
        </w:rPr>
        <w:t xml:space="preserve"> </w:t>
      </w:r>
      <w:proofErr w:type="spellStart"/>
      <w:r w:rsidR="00516994">
        <w:rPr>
          <w:b/>
        </w:rPr>
        <w:t>Rapid</w:t>
      </w:r>
      <w:proofErr w:type="spellEnd"/>
    </w:p>
    <w:p w14:paraId="5CFC91F7" w14:textId="24A7E887" w:rsidR="00B41AAA" w:rsidRDefault="0065469A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582573">
        <w:t xml:space="preserve">   </w:t>
      </w:r>
      <w:r w:rsidR="003E4931">
        <w:t xml:space="preserve">   </w:t>
      </w:r>
      <w:r w:rsidR="00123A20">
        <w:t xml:space="preserve">                               </w:t>
      </w:r>
      <w:r w:rsidR="003E4931">
        <w:t xml:space="preserve">                                </w:t>
      </w:r>
    </w:p>
    <w:p w14:paraId="6078A89D" w14:textId="2ADC2648" w:rsidR="003E4931" w:rsidRDefault="00AA3820">
      <w:proofErr w:type="spellStart"/>
      <w:r>
        <w:t>Mund</w:t>
      </w:r>
      <w:proofErr w:type="spellEnd"/>
      <w:r>
        <w:t xml:space="preserve">, J.        </w:t>
      </w:r>
      <w:r w:rsidR="00111413">
        <w:t xml:space="preserve">     </w:t>
      </w:r>
      <w:r>
        <w:t xml:space="preserve"> Mod. 77</w:t>
      </w:r>
      <w:r w:rsidR="006860E5">
        <w:t xml:space="preserve">   </w:t>
      </w:r>
      <w:r w:rsidR="000735E2">
        <w:t xml:space="preserve"> </w:t>
      </w:r>
      <w:r w:rsidR="00AC1DFF">
        <w:t>.223</w:t>
      </w:r>
      <w:r w:rsidR="00FC002C">
        <w:t xml:space="preserve">        </w:t>
      </w:r>
      <w:r w:rsidR="00B914DA">
        <w:t>7</w:t>
      </w:r>
      <w:r>
        <w:t>8</w:t>
      </w:r>
      <w:r w:rsidR="00FC002C">
        <w:t>-</w:t>
      </w:r>
      <w:r>
        <w:t>3</w:t>
      </w:r>
      <w:r w:rsidR="00FC002C">
        <w:t xml:space="preserve">x     </w:t>
      </w:r>
      <w:r>
        <w:t xml:space="preserve"> </w:t>
      </w:r>
      <w:r w:rsidR="00FC002C">
        <w:t xml:space="preserve">  </w:t>
      </w:r>
      <w:r>
        <w:t>65</w:t>
      </w:r>
      <w:r w:rsidR="00AC1DFF">
        <w:t>-0</w:t>
      </w:r>
      <w:r w:rsidR="00FC002C">
        <w:t xml:space="preserve">x           </w:t>
      </w:r>
      <w:r w:rsidR="000735E2">
        <w:t>7</w:t>
      </w:r>
      <w:r>
        <w:t>6</w:t>
      </w:r>
      <w:r w:rsidR="000735E2">
        <w:t>-</w:t>
      </w:r>
      <w:r w:rsidR="00AC1DFF">
        <w:t>2</w:t>
      </w:r>
      <w:r w:rsidR="00FC002C">
        <w:t>x       7</w:t>
      </w:r>
      <w:r>
        <w:t>8-1</w:t>
      </w:r>
      <w:r w:rsidR="00FC002C">
        <w:t xml:space="preserve">x        </w:t>
      </w:r>
      <w:r w:rsidR="000735E2">
        <w:t xml:space="preserve"> </w:t>
      </w:r>
      <w:r w:rsidR="00FC002C">
        <w:t xml:space="preserve"> </w:t>
      </w:r>
      <w:r w:rsidR="00AC1DFF">
        <w:t>2</w:t>
      </w:r>
      <w:r>
        <w:t>97</w:t>
      </w:r>
      <w:r w:rsidR="00FC002C">
        <w:t>-</w:t>
      </w:r>
      <w:r w:rsidR="00AC1DFF">
        <w:t>6</w:t>
      </w:r>
      <w:r w:rsidR="00FC002C">
        <w:t xml:space="preserve">x     </w:t>
      </w:r>
      <w:r w:rsidR="009D0584">
        <w:t xml:space="preserve"> </w:t>
      </w:r>
      <w:r w:rsidR="00FC002C">
        <w:t xml:space="preserve"> </w:t>
      </w:r>
      <w:r w:rsidR="009D0584">
        <w:t xml:space="preserve">    </w:t>
      </w:r>
      <w:r w:rsidR="00FC002C">
        <w:t xml:space="preserve"> </w:t>
      </w:r>
      <w:r>
        <w:t>1</w:t>
      </w:r>
      <w:r w:rsidR="009D0584" w:rsidRPr="009D0584">
        <w:rPr>
          <w:vertAlign w:val="superscript"/>
        </w:rPr>
        <w:t>st</w:t>
      </w:r>
      <w:r w:rsidR="009D0584">
        <w:t xml:space="preserve"> Optical</w:t>
      </w:r>
      <w:r w:rsidR="00FC002C">
        <w:t xml:space="preserve">        </w:t>
      </w:r>
      <w:r w:rsidR="00111413">
        <w:t xml:space="preserve">       </w:t>
      </w:r>
      <w:r w:rsidR="00FC002C">
        <w:t xml:space="preserve"> </w:t>
      </w:r>
      <w:r>
        <w:t>EX</w:t>
      </w:r>
      <w:r w:rsidR="00111413">
        <w:t xml:space="preserve"> </w:t>
      </w:r>
      <w:r>
        <w:t>(T)</w:t>
      </w:r>
    </w:p>
    <w:p w14:paraId="0FE980DB" w14:textId="1B8B12C6" w:rsidR="00FC002C" w:rsidRDefault="00B914DA">
      <w:r>
        <w:t xml:space="preserve">                       </w:t>
      </w:r>
      <w:r w:rsidR="00AA3820">
        <w:t xml:space="preserve">  </w:t>
      </w:r>
      <w:r>
        <w:t xml:space="preserve"> </w:t>
      </w:r>
      <w:r w:rsidR="00111413">
        <w:t xml:space="preserve">     </w:t>
      </w:r>
      <w:r w:rsidR="00AA3820">
        <w:t>Ruger</w:t>
      </w:r>
      <w:r>
        <w:t xml:space="preserve">                                                                                                                                   </w:t>
      </w:r>
      <w:r w:rsidR="009D0584">
        <w:t xml:space="preserve">   </w:t>
      </w:r>
      <w:r>
        <w:t xml:space="preserve"> </w:t>
      </w:r>
      <w:r w:rsidR="009D0584">
        <w:t>Sights</w:t>
      </w:r>
    </w:p>
    <w:p w14:paraId="38AECF82" w14:textId="77777777" w:rsidR="00AA3820" w:rsidRDefault="00AA3820"/>
    <w:p w14:paraId="0C0101AB" w14:textId="5AB56628" w:rsidR="003E4931" w:rsidRDefault="00111413">
      <w:r>
        <w:t>Chadwick, R</w:t>
      </w:r>
      <w:r w:rsidR="00AC1DFF">
        <w:t xml:space="preserve">. </w:t>
      </w:r>
      <w:r w:rsidR="009D0584">
        <w:t xml:space="preserve">   </w:t>
      </w:r>
      <w:r w:rsidR="00123A20">
        <w:t xml:space="preserve"> </w:t>
      </w:r>
      <w:r>
        <w:t xml:space="preserve">  A</w:t>
      </w:r>
      <w:r w:rsidR="00FC2B3E">
        <w:t>R-15</w:t>
      </w:r>
      <w:r w:rsidR="009D0584">
        <w:t xml:space="preserve">    </w:t>
      </w:r>
      <w:r>
        <w:t xml:space="preserve">  </w:t>
      </w:r>
      <w:r w:rsidR="009D0584">
        <w:t xml:space="preserve">   </w:t>
      </w:r>
      <w:r>
        <w:t>5.56</w:t>
      </w:r>
      <w:r w:rsidR="003E4931">
        <w:t xml:space="preserve">  </w:t>
      </w:r>
      <w:r w:rsidR="00B914DA">
        <w:t xml:space="preserve">    </w:t>
      </w:r>
      <w:r w:rsidR="0081623B">
        <w:t xml:space="preserve"> </w:t>
      </w:r>
      <w:r w:rsidR="003E4931">
        <w:t xml:space="preserve"> 7</w:t>
      </w:r>
      <w:r>
        <w:t>6</w:t>
      </w:r>
      <w:r w:rsidR="003E4931">
        <w:t>-</w:t>
      </w:r>
      <w:r>
        <w:t>2</w:t>
      </w:r>
      <w:r w:rsidR="003E4931">
        <w:t xml:space="preserve">x        </w:t>
      </w:r>
      <w:r w:rsidR="00AC1DFF">
        <w:t>6</w:t>
      </w:r>
      <w:r>
        <w:t>5</w:t>
      </w:r>
      <w:r w:rsidR="003E4931">
        <w:t>-</w:t>
      </w:r>
      <w:r>
        <w:t>0</w:t>
      </w:r>
      <w:r w:rsidR="003E4931">
        <w:t xml:space="preserve">x           </w:t>
      </w:r>
      <w:r w:rsidR="00F15F38">
        <w:t>7</w:t>
      </w:r>
      <w:r>
        <w:t>1</w:t>
      </w:r>
      <w:r w:rsidR="00B914DA">
        <w:t>-0</w:t>
      </w:r>
      <w:r w:rsidR="003E4931">
        <w:t xml:space="preserve">x     </w:t>
      </w:r>
      <w:r w:rsidR="00B914DA">
        <w:t xml:space="preserve"> </w:t>
      </w:r>
      <w:r w:rsidR="003E4931">
        <w:t xml:space="preserve"> </w:t>
      </w:r>
      <w:r w:rsidR="00B914DA">
        <w:t>7</w:t>
      </w:r>
      <w:r>
        <w:t>9</w:t>
      </w:r>
      <w:r w:rsidR="00F15F38">
        <w:t>-0</w:t>
      </w:r>
      <w:r w:rsidR="003E4931">
        <w:t xml:space="preserve">x        </w:t>
      </w:r>
      <w:r w:rsidR="00B914DA">
        <w:t xml:space="preserve">  </w:t>
      </w:r>
      <w:r w:rsidR="003E4931">
        <w:t>2</w:t>
      </w:r>
      <w:r>
        <w:t>91</w:t>
      </w:r>
      <w:r w:rsidR="003E4931">
        <w:t>-</w:t>
      </w:r>
      <w:r>
        <w:t>2</w:t>
      </w:r>
      <w:r w:rsidR="003E4931">
        <w:t xml:space="preserve">x     </w:t>
      </w:r>
      <w:r w:rsidR="009D0584">
        <w:t xml:space="preserve">  </w:t>
      </w:r>
      <w:r w:rsidR="003E4931">
        <w:t xml:space="preserve">                                  </w:t>
      </w:r>
      <w:r w:rsidR="0081623B">
        <w:t xml:space="preserve"> </w:t>
      </w:r>
      <w:r w:rsidR="00FC002C">
        <w:t xml:space="preserve"> </w:t>
      </w:r>
      <w:r w:rsidR="00FB484D">
        <w:t xml:space="preserve">   </w:t>
      </w:r>
      <w:r>
        <w:t>MA/Sr.</w:t>
      </w:r>
    </w:p>
    <w:p w14:paraId="1DA9A1C3" w14:textId="77777777" w:rsidR="001808FD" w:rsidRDefault="001808FD"/>
    <w:p w14:paraId="5C697BD6" w14:textId="77777777" w:rsidR="00DA3F71" w:rsidRDefault="00FB484D">
      <w:r>
        <w:t xml:space="preserve"> </w:t>
      </w:r>
      <w:r w:rsidR="00111413">
        <w:t>Swierczek, A.</w:t>
      </w:r>
      <w:r>
        <w:t xml:space="preserve">       AR-15       </w:t>
      </w:r>
      <w:r w:rsidR="00111413">
        <w:t>.223</w:t>
      </w:r>
      <w:r w:rsidR="00A818F4">
        <w:t xml:space="preserve">         7</w:t>
      </w:r>
      <w:r w:rsidR="00111413">
        <w:t>0</w:t>
      </w:r>
      <w:r w:rsidR="00A818F4">
        <w:t>-</w:t>
      </w:r>
      <w:r w:rsidR="00111413">
        <w:t>0</w:t>
      </w:r>
      <w:r w:rsidR="00A818F4">
        <w:t xml:space="preserve">x       </w:t>
      </w:r>
      <w:r w:rsidR="00F15F38">
        <w:t>6</w:t>
      </w:r>
      <w:r w:rsidR="00111413">
        <w:t>8</w:t>
      </w:r>
      <w:r w:rsidR="00A818F4">
        <w:t xml:space="preserve">-0x           </w:t>
      </w:r>
      <w:r w:rsidR="00111413">
        <w:t>66</w:t>
      </w:r>
      <w:r w:rsidR="00A818F4">
        <w:t>-</w:t>
      </w:r>
      <w:r w:rsidR="00111413">
        <w:t>1</w:t>
      </w:r>
      <w:r w:rsidR="00A818F4">
        <w:t xml:space="preserve">x      </w:t>
      </w:r>
      <w:r w:rsidR="00111413">
        <w:t xml:space="preserve">  75</w:t>
      </w:r>
      <w:r w:rsidR="00A818F4">
        <w:t xml:space="preserve">-1x      </w:t>
      </w:r>
      <w:r w:rsidR="00111413">
        <w:t xml:space="preserve"> </w:t>
      </w:r>
      <w:r w:rsidR="00A818F4">
        <w:t xml:space="preserve">   </w:t>
      </w:r>
      <w:r w:rsidR="00F15F38">
        <w:t>2</w:t>
      </w:r>
      <w:r w:rsidR="00111413">
        <w:t>7</w:t>
      </w:r>
      <w:r w:rsidR="00F15F38">
        <w:t>9</w:t>
      </w:r>
      <w:r w:rsidR="00A818F4">
        <w:t>-</w:t>
      </w:r>
      <w:r w:rsidR="001376F2">
        <w:t>2</w:t>
      </w:r>
      <w:r w:rsidR="00A818F4">
        <w:t xml:space="preserve">x    </w:t>
      </w:r>
      <w:r w:rsidR="001376F2">
        <w:t xml:space="preserve">                                     </w:t>
      </w:r>
      <w:r w:rsidR="00F15F38">
        <w:t xml:space="preserve">     </w:t>
      </w:r>
      <w:r w:rsidR="00111413">
        <w:t>SS</w:t>
      </w:r>
      <w:r w:rsidR="00F15F38">
        <w:t xml:space="preserve">  </w:t>
      </w:r>
    </w:p>
    <w:p w14:paraId="5AAEE403" w14:textId="77777777" w:rsidR="00DA3F71" w:rsidRDefault="00DA3F71"/>
    <w:p w14:paraId="298A2E71" w14:textId="7505A135" w:rsidR="00693015" w:rsidRDefault="00DA3F71">
      <w:r>
        <w:t xml:space="preserve"> Banta, G.              AR-15        5.56        80-5x       37-0x           64-0x        77-2x          258-7x</w:t>
      </w:r>
      <w:r w:rsidR="00A818F4">
        <w:t xml:space="preserve"> </w:t>
      </w:r>
      <w:r w:rsidR="004C635F">
        <w:t xml:space="preserve">                                              SS</w:t>
      </w:r>
    </w:p>
    <w:p w14:paraId="644C9F96" w14:textId="77777777" w:rsidR="004C635F" w:rsidRDefault="004C635F"/>
    <w:p w14:paraId="3524778C" w14:textId="77777777" w:rsidR="008E6B5A" w:rsidRDefault="00200904">
      <w:pPr>
        <w:rPr>
          <w:b/>
          <w:i/>
        </w:rPr>
      </w:pPr>
      <w:r w:rsidRPr="00582573">
        <w:rPr>
          <w:i/>
        </w:rPr>
        <w:t xml:space="preserve">      </w:t>
      </w:r>
      <w:r w:rsidR="00622C8D" w:rsidRPr="00582573">
        <w:rPr>
          <w:b/>
          <w:i/>
        </w:rPr>
        <w:t xml:space="preserve">                                                                </w:t>
      </w:r>
      <w:r w:rsidR="00BE4339" w:rsidRPr="00582573">
        <w:rPr>
          <w:b/>
          <w:i/>
        </w:rPr>
        <w:t xml:space="preserve">           </w:t>
      </w:r>
      <w:r w:rsidR="00582573" w:rsidRPr="00582573">
        <w:rPr>
          <w:b/>
          <w:i/>
        </w:rPr>
        <w:t>Metallic Sights</w:t>
      </w:r>
    </w:p>
    <w:p w14:paraId="18653938" w14:textId="77777777" w:rsidR="00DA3F71" w:rsidRDefault="004E48AE">
      <w:r>
        <w:t>Swierczek,</w:t>
      </w:r>
      <w:r w:rsidR="000249F6">
        <w:t xml:space="preserve"> M.</w:t>
      </w:r>
      <w:r>
        <w:t xml:space="preserve">  </w:t>
      </w:r>
      <w:r w:rsidR="00DA3F71">
        <w:t xml:space="preserve">  </w:t>
      </w:r>
      <w:r>
        <w:t xml:space="preserve">  AR-15</w:t>
      </w:r>
      <w:r w:rsidR="008839DC">
        <w:t xml:space="preserve">        </w:t>
      </w:r>
      <w:r w:rsidR="006B4BAA">
        <w:t xml:space="preserve"> </w:t>
      </w:r>
      <w:r>
        <w:t>.223</w:t>
      </w:r>
      <w:r w:rsidR="002A5188">
        <w:t xml:space="preserve">  </w:t>
      </w:r>
      <w:r w:rsidR="00BE4339">
        <w:t xml:space="preserve">    </w:t>
      </w:r>
      <w:r w:rsidR="00B914DA">
        <w:t xml:space="preserve">  </w:t>
      </w:r>
      <w:r>
        <w:t xml:space="preserve"> 7</w:t>
      </w:r>
      <w:r w:rsidR="00F15F38">
        <w:t>9</w:t>
      </w:r>
      <w:r w:rsidR="00E7590F">
        <w:t>-</w:t>
      </w:r>
      <w:r w:rsidR="00DA3F71">
        <w:t>3</w:t>
      </w:r>
      <w:r w:rsidR="005811AE">
        <w:t>x</w:t>
      </w:r>
      <w:r w:rsidR="00200904">
        <w:t xml:space="preserve">       </w:t>
      </w:r>
      <w:r w:rsidR="00DA3F71">
        <w:t>7</w:t>
      </w:r>
      <w:r w:rsidR="008839DC">
        <w:t>0</w:t>
      </w:r>
      <w:r w:rsidR="00200904">
        <w:t>-</w:t>
      </w:r>
      <w:r w:rsidR="00DA3F71">
        <w:t>2</w:t>
      </w:r>
      <w:r w:rsidR="005811AE">
        <w:t>x</w:t>
      </w:r>
      <w:r w:rsidR="00200904">
        <w:t xml:space="preserve">        </w:t>
      </w:r>
      <w:r w:rsidR="007E1CB9">
        <w:t xml:space="preserve"> </w:t>
      </w:r>
      <w:r w:rsidR="00200904">
        <w:t xml:space="preserve">  </w:t>
      </w:r>
      <w:r w:rsidR="00930AE4">
        <w:t>7</w:t>
      </w:r>
      <w:r w:rsidR="00DA3F71">
        <w:t>5</w:t>
      </w:r>
      <w:r w:rsidR="00930AE4">
        <w:t>-</w:t>
      </w:r>
      <w:r w:rsidR="00DA3F71">
        <w:t>1</w:t>
      </w:r>
      <w:r w:rsidR="00930AE4">
        <w:t xml:space="preserve">x      </w:t>
      </w:r>
      <w:r w:rsidR="00D5264D">
        <w:t>7</w:t>
      </w:r>
      <w:r w:rsidR="00DA3F71">
        <w:t>8</w:t>
      </w:r>
      <w:r w:rsidR="00D5264D">
        <w:t>-</w:t>
      </w:r>
      <w:r w:rsidR="00DA3F71">
        <w:t>0</w:t>
      </w:r>
      <w:r w:rsidR="00D5264D">
        <w:t>x</w:t>
      </w:r>
      <w:r w:rsidR="00930AE4">
        <w:t xml:space="preserve"> </w:t>
      </w:r>
      <w:r w:rsidR="000A2AB0">
        <w:t xml:space="preserve">     </w:t>
      </w:r>
      <w:r w:rsidR="00930AE4">
        <w:t xml:space="preserve">      </w:t>
      </w:r>
      <w:r w:rsidR="00DA3F71">
        <w:t>30</w:t>
      </w:r>
      <w:r w:rsidR="00C63BC8">
        <w:t>2</w:t>
      </w:r>
      <w:r w:rsidR="00930AE4">
        <w:t>-</w:t>
      </w:r>
      <w:r w:rsidR="00DA3F71">
        <w:t>6</w:t>
      </w:r>
      <w:r w:rsidR="00930AE4">
        <w:t xml:space="preserve">x     </w:t>
      </w:r>
      <w:r w:rsidR="00DA3F71">
        <w:t xml:space="preserve">    </w:t>
      </w:r>
      <w:r w:rsidR="00930AE4">
        <w:t xml:space="preserve">   </w:t>
      </w:r>
      <w:r w:rsidR="00DA3F71">
        <w:t>Match Winner</w:t>
      </w:r>
      <w:r w:rsidR="00930AE4">
        <w:t xml:space="preserve">       </w:t>
      </w:r>
      <w:r w:rsidR="00DA3F71">
        <w:t>EX</w:t>
      </w:r>
    </w:p>
    <w:p w14:paraId="00D93768" w14:textId="77777777" w:rsidR="00DA3F71" w:rsidRDefault="00DA3F71"/>
    <w:p w14:paraId="4C2DC641" w14:textId="13B2CEFE" w:rsidR="000A2AB0" w:rsidRDefault="00FD1F43">
      <w:r>
        <w:t xml:space="preserve"> </w:t>
      </w:r>
      <w:proofErr w:type="spellStart"/>
      <w:proofErr w:type="gramStart"/>
      <w:r w:rsidR="00DA3F71">
        <w:t>Black,J</w:t>
      </w:r>
      <w:proofErr w:type="spellEnd"/>
      <w:r w:rsidR="00DA3F71">
        <w:t>.</w:t>
      </w:r>
      <w:proofErr w:type="gramEnd"/>
      <w:r w:rsidR="00DA3F71">
        <w:t xml:space="preserve">                 AR-15         5.56         78-0x       55-0x           65-0x      79-2x            </w:t>
      </w:r>
      <w:r>
        <w:t>277-2x                                             EX</w:t>
      </w:r>
      <w:r w:rsidR="00DA3F71">
        <w:t xml:space="preserve">    </w:t>
      </w:r>
      <w:r w:rsidR="00930AE4">
        <w:t xml:space="preserve"> </w:t>
      </w:r>
      <w:r w:rsidR="00C63BC8">
        <w:t xml:space="preserve">                          </w:t>
      </w:r>
    </w:p>
    <w:p w14:paraId="36CC53AE" w14:textId="207CAB5A" w:rsidR="00930AE4" w:rsidRDefault="00930AE4">
      <w:r>
        <w:t xml:space="preserve">                                                                                                                                                                       </w:t>
      </w:r>
    </w:p>
    <w:p w14:paraId="65BB222E" w14:textId="768E344D" w:rsidR="005811AE" w:rsidRDefault="00930AE4">
      <w:r>
        <w:t xml:space="preserve">                 </w:t>
      </w:r>
      <w:r w:rsidR="000A2AB0">
        <w:t xml:space="preserve">                                                                  </w:t>
      </w:r>
    </w:p>
    <w:p w14:paraId="17010A16" w14:textId="77777777" w:rsidR="00BD7F2D" w:rsidRDefault="00BD7F2D"/>
    <w:p w14:paraId="3316BFA5" w14:textId="77777777" w:rsidR="005811AE" w:rsidRDefault="005811AE"/>
    <w:p w14:paraId="0AC2F9A2" w14:textId="77777777" w:rsidR="00776414" w:rsidRDefault="00A84965">
      <w:r>
        <w:t xml:space="preserve">                                                </w:t>
      </w:r>
      <w:r w:rsidR="00A778CE">
        <w:t xml:space="preserve"> 80 poi</w:t>
      </w:r>
      <w:r w:rsidR="005F6E45">
        <w:t>nts possible each stage, 320 points possible aggregate.</w:t>
      </w:r>
    </w:p>
    <w:p w14:paraId="74EF7A6A" w14:textId="5497636F" w:rsidR="005F6E45" w:rsidRDefault="00776414">
      <w:r>
        <w:t xml:space="preserve">                  MA: Master, EX: Expert, SS: Sharpshooter, MK: Marksman</w:t>
      </w:r>
      <w:r w:rsidR="004C635F">
        <w:t>.</w:t>
      </w:r>
      <w:r w:rsidR="0014040C">
        <w:t xml:space="preserve"> </w:t>
      </w:r>
      <w:r w:rsidR="00C63BC8">
        <w:t xml:space="preserve"> (</w:t>
      </w:r>
      <w:r w:rsidR="0014040C">
        <w:t>T</w:t>
      </w:r>
      <w:r w:rsidR="00C63BC8">
        <w:t>)</w:t>
      </w:r>
      <w:r w:rsidR="0014040C">
        <w:t>: Temporary Classification</w:t>
      </w:r>
      <w:r w:rsidR="008E6B5A">
        <w:t xml:space="preserve">                                                                   </w:t>
      </w:r>
      <w:r w:rsidR="002B0991">
        <w:t xml:space="preserve">    </w:t>
      </w:r>
    </w:p>
    <w:sectPr w:rsidR="005F6E45" w:rsidSect="00516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39"/>
    <w:rsid w:val="000249F6"/>
    <w:rsid w:val="000449DF"/>
    <w:rsid w:val="0004675A"/>
    <w:rsid w:val="00066461"/>
    <w:rsid w:val="000735E2"/>
    <w:rsid w:val="00093DC6"/>
    <w:rsid w:val="000A2AB0"/>
    <w:rsid w:val="000A4B6F"/>
    <w:rsid w:val="000A6A4E"/>
    <w:rsid w:val="000E05E6"/>
    <w:rsid w:val="000E41F2"/>
    <w:rsid w:val="000F37C2"/>
    <w:rsid w:val="000F704E"/>
    <w:rsid w:val="00100EBF"/>
    <w:rsid w:val="00111413"/>
    <w:rsid w:val="00123A20"/>
    <w:rsid w:val="001376F2"/>
    <w:rsid w:val="0014040C"/>
    <w:rsid w:val="001808FD"/>
    <w:rsid w:val="001E11EA"/>
    <w:rsid w:val="001E6071"/>
    <w:rsid w:val="00200904"/>
    <w:rsid w:val="0021239F"/>
    <w:rsid w:val="0021736C"/>
    <w:rsid w:val="00264ED5"/>
    <w:rsid w:val="002A5188"/>
    <w:rsid w:val="002B0991"/>
    <w:rsid w:val="002C7BD1"/>
    <w:rsid w:val="002E2E46"/>
    <w:rsid w:val="00326C61"/>
    <w:rsid w:val="003359B7"/>
    <w:rsid w:val="003726F7"/>
    <w:rsid w:val="00380918"/>
    <w:rsid w:val="00387008"/>
    <w:rsid w:val="00387349"/>
    <w:rsid w:val="003928E3"/>
    <w:rsid w:val="003D76D9"/>
    <w:rsid w:val="003E4931"/>
    <w:rsid w:val="00435B18"/>
    <w:rsid w:val="004529FF"/>
    <w:rsid w:val="004634D3"/>
    <w:rsid w:val="0046402C"/>
    <w:rsid w:val="004643A5"/>
    <w:rsid w:val="00475A70"/>
    <w:rsid w:val="00481D43"/>
    <w:rsid w:val="004934E6"/>
    <w:rsid w:val="00494121"/>
    <w:rsid w:val="004C635F"/>
    <w:rsid w:val="004E48AE"/>
    <w:rsid w:val="00507381"/>
    <w:rsid w:val="00511989"/>
    <w:rsid w:val="00516994"/>
    <w:rsid w:val="005251E6"/>
    <w:rsid w:val="005652E5"/>
    <w:rsid w:val="005811AE"/>
    <w:rsid w:val="00582573"/>
    <w:rsid w:val="005B07A9"/>
    <w:rsid w:val="005F0C14"/>
    <w:rsid w:val="005F6E45"/>
    <w:rsid w:val="006071FA"/>
    <w:rsid w:val="00622C8D"/>
    <w:rsid w:val="0065073E"/>
    <w:rsid w:val="0065469A"/>
    <w:rsid w:val="00677724"/>
    <w:rsid w:val="00680CB8"/>
    <w:rsid w:val="00684A6B"/>
    <w:rsid w:val="006860E5"/>
    <w:rsid w:val="00693015"/>
    <w:rsid w:val="00697D29"/>
    <w:rsid w:val="006B1079"/>
    <w:rsid w:val="006B4BAA"/>
    <w:rsid w:val="006E02F0"/>
    <w:rsid w:val="006E73B7"/>
    <w:rsid w:val="00710A3D"/>
    <w:rsid w:val="007274CB"/>
    <w:rsid w:val="00776414"/>
    <w:rsid w:val="00793E42"/>
    <w:rsid w:val="007C5D15"/>
    <w:rsid w:val="007D6A3C"/>
    <w:rsid w:val="007E1CB9"/>
    <w:rsid w:val="0081623B"/>
    <w:rsid w:val="0082051B"/>
    <w:rsid w:val="00826E82"/>
    <w:rsid w:val="008632FA"/>
    <w:rsid w:val="008809A4"/>
    <w:rsid w:val="008839DC"/>
    <w:rsid w:val="0089239A"/>
    <w:rsid w:val="008B5347"/>
    <w:rsid w:val="008E4BB4"/>
    <w:rsid w:val="008E6B5A"/>
    <w:rsid w:val="00926DC6"/>
    <w:rsid w:val="00930AE4"/>
    <w:rsid w:val="00943E09"/>
    <w:rsid w:val="00975900"/>
    <w:rsid w:val="00976049"/>
    <w:rsid w:val="009842EC"/>
    <w:rsid w:val="00992F6F"/>
    <w:rsid w:val="009C0E1A"/>
    <w:rsid w:val="009D0584"/>
    <w:rsid w:val="009D434A"/>
    <w:rsid w:val="00A026F5"/>
    <w:rsid w:val="00A07976"/>
    <w:rsid w:val="00A778CE"/>
    <w:rsid w:val="00A818F4"/>
    <w:rsid w:val="00A84965"/>
    <w:rsid w:val="00AA3820"/>
    <w:rsid w:val="00AB51A2"/>
    <w:rsid w:val="00AC1DFF"/>
    <w:rsid w:val="00AC4FF8"/>
    <w:rsid w:val="00AE16F9"/>
    <w:rsid w:val="00B22039"/>
    <w:rsid w:val="00B245AC"/>
    <w:rsid w:val="00B34DD2"/>
    <w:rsid w:val="00B41AAA"/>
    <w:rsid w:val="00B4524D"/>
    <w:rsid w:val="00B86229"/>
    <w:rsid w:val="00B914DA"/>
    <w:rsid w:val="00B969A3"/>
    <w:rsid w:val="00BD7F2D"/>
    <w:rsid w:val="00BE4339"/>
    <w:rsid w:val="00C10CDE"/>
    <w:rsid w:val="00C441DF"/>
    <w:rsid w:val="00C54C7C"/>
    <w:rsid w:val="00C60045"/>
    <w:rsid w:val="00C63BC8"/>
    <w:rsid w:val="00C703C3"/>
    <w:rsid w:val="00C93FC8"/>
    <w:rsid w:val="00C9431C"/>
    <w:rsid w:val="00CA2317"/>
    <w:rsid w:val="00CA2C73"/>
    <w:rsid w:val="00CB3E40"/>
    <w:rsid w:val="00CE488B"/>
    <w:rsid w:val="00CF5771"/>
    <w:rsid w:val="00D302BB"/>
    <w:rsid w:val="00D41DE4"/>
    <w:rsid w:val="00D4455F"/>
    <w:rsid w:val="00D5264D"/>
    <w:rsid w:val="00D61FDD"/>
    <w:rsid w:val="00D85E1B"/>
    <w:rsid w:val="00DA3F71"/>
    <w:rsid w:val="00E62CA4"/>
    <w:rsid w:val="00E71037"/>
    <w:rsid w:val="00E7590F"/>
    <w:rsid w:val="00E77BEA"/>
    <w:rsid w:val="00E97A72"/>
    <w:rsid w:val="00EA4FC7"/>
    <w:rsid w:val="00ED44B9"/>
    <w:rsid w:val="00EE0814"/>
    <w:rsid w:val="00F07547"/>
    <w:rsid w:val="00F15F38"/>
    <w:rsid w:val="00F57040"/>
    <w:rsid w:val="00F900DD"/>
    <w:rsid w:val="00FA23D6"/>
    <w:rsid w:val="00FB484D"/>
    <w:rsid w:val="00FC002C"/>
    <w:rsid w:val="00FC2B3E"/>
    <w:rsid w:val="00FD1F43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31CB"/>
  <w15:docId w15:val="{38E22F0D-25BF-49B7-8A43-913785D0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D1"/>
  </w:style>
  <w:style w:type="paragraph" w:styleId="Heading1">
    <w:name w:val="heading 1"/>
    <w:basedOn w:val="Normal"/>
    <w:next w:val="Normal"/>
    <w:link w:val="Heading1Char"/>
    <w:uiPriority w:val="9"/>
    <w:qFormat/>
    <w:rsid w:val="002C7BD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7B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B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B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B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B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B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B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B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BD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7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7BD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7BD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7BD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7BD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7BD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7BD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7BD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BD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C7BD1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7BD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BD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7B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C7BD1"/>
    <w:rPr>
      <w:b/>
      <w:bCs/>
    </w:rPr>
  </w:style>
  <w:style w:type="character" w:styleId="Emphasis">
    <w:name w:val="Emphasis"/>
    <w:basedOn w:val="DefaultParagraphFont"/>
    <w:uiPriority w:val="20"/>
    <w:qFormat/>
    <w:rsid w:val="002C7BD1"/>
    <w:rPr>
      <w:i/>
      <w:iCs/>
    </w:rPr>
  </w:style>
  <w:style w:type="paragraph" w:styleId="NoSpacing">
    <w:name w:val="No Spacing"/>
    <w:uiPriority w:val="1"/>
    <w:qFormat/>
    <w:rsid w:val="002C7BD1"/>
  </w:style>
  <w:style w:type="paragraph" w:styleId="Quote">
    <w:name w:val="Quote"/>
    <w:basedOn w:val="Normal"/>
    <w:next w:val="Normal"/>
    <w:link w:val="QuoteChar"/>
    <w:uiPriority w:val="29"/>
    <w:qFormat/>
    <w:rsid w:val="002C7BD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C7BD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BD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BD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7BD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7B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7BD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C7BD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C7BD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B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Chadwick</dc:creator>
  <cp:lastModifiedBy>Mark Swierczek</cp:lastModifiedBy>
  <cp:revision>2</cp:revision>
  <dcterms:created xsi:type="dcterms:W3CDTF">2023-07-02T20:52:00Z</dcterms:created>
  <dcterms:modified xsi:type="dcterms:W3CDTF">2023-07-02T20:52:00Z</dcterms:modified>
</cp:coreProperties>
</file>